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F5" w:rsidRDefault="0051693F" w:rsidP="008A158F">
      <w:pPr>
        <w:pStyle w:val="30"/>
        <w:framePr w:w="9897" w:wrap="around" w:x="1435" w:y="26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70.8pt;mso-position-horizontal:left" o:allowoverlap="f">
            <v:imagedata r:id="rId7" o:title="gerb_zhel" cropleft="9501f" cropright="12035f" grayscale="t"/>
            <o:lock v:ext="edit" aspectratio="f"/>
          </v:shape>
        </w:pict>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8F6A02">
        <w:rPr>
          <w:sz w:val="32"/>
          <w:szCs w:val="32"/>
        </w:rPr>
        <w:t>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Pr="003023DB" w:rsidRDefault="00246459" w:rsidP="00246459">
      <w:pPr>
        <w:framePr w:w="10077" w:h="441" w:hSpace="180" w:wrap="around" w:vAnchor="text" w:hAnchor="page" w:x="1162" w:y="13"/>
        <w:rPr>
          <w:rFonts w:ascii="Times New Roman" w:hAnsi="Times New Roman"/>
          <w:sz w:val="28"/>
          <w:szCs w:val="28"/>
        </w:rPr>
      </w:pPr>
      <w:r>
        <w:rPr>
          <w:rFonts w:ascii="Times New Roman" w:hAnsi="Times New Roman"/>
          <w:sz w:val="22"/>
        </w:rPr>
        <w:t xml:space="preserve">    </w:t>
      </w:r>
      <w:r w:rsidR="003023DB" w:rsidRPr="003023DB">
        <w:rPr>
          <w:rFonts w:ascii="Times New Roman" w:hAnsi="Times New Roman"/>
          <w:sz w:val="28"/>
          <w:szCs w:val="28"/>
        </w:rPr>
        <w:t>10.02.</w:t>
      </w:r>
      <w:r w:rsidRPr="003023DB">
        <w:rPr>
          <w:rFonts w:ascii="Times New Roman" w:hAnsi="Times New Roman"/>
          <w:sz w:val="28"/>
          <w:szCs w:val="28"/>
        </w:rPr>
        <w:t>20</w:t>
      </w:r>
      <w:r w:rsidR="00FA6294" w:rsidRPr="003023DB">
        <w:rPr>
          <w:rFonts w:ascii="Times New Roman" w:hAnsi="Times New Roman"/>
          <w:sz w:val="28"/>
          <w:szCs w:val="28"/>
        </w:rPr>
        <w:t>1</w:t>
      </w:r>
      <w:r w:rsidR="00174526" w:rsidRPr="003023DB">
        <w:rPr>
          <w:rFonts w:ascii="Times New Roman" w:hAnsi="Times New Roman"/>
          <w:sz w:val="28"/>
          <w:szCs w:val="28"/>
        </w:rPr>
        <w:t>7</w:t>
      </w:r>
      <w:r>
        <w:rPr>
          <w:rFonts w:ascii="Times New Roman" w:hAnsi="Times New Roman"/>
          <w:sz w:val="22"/>
        </w:rPr>
        <w:t xml:space="preserve">                                                                                         </w:t>
      </w:r>
      <w:r w:rsidR="0056149D">
        <w:rPr>
          <w:rFonts w:ascii="Times New Roman" w:hAnsi="Times New Roman"/>
          <w:sz w:val="22"/>
        </w:rPr>
        <w:t xml:space="preserve">                          </w:t>
      </w:r>
      <w:r w:rsidR="00BF08DA">
        <w:rPr>
          <w:rFonts w:ascii="Times New Roman" w:hAnsi="Times New Roman"/>
          <w:sz w:val="22"/>
        </w:rPr>
        <w:t xml:space="preserve">                </w:t>
      </w:r>
      <w:r w:rsidR="0056149D">
        <w:rPr>
          <w:rFonts w:ascii="Times New Roman" w:hAnsi="Times New Roman"/>
          <w:sz w:val="22"/>
        </w:rPr>
        <w:t xml:space="preserve"> </w:t>
      </w:r>
      <w:r w:rsidRPr="0051693F">
        <w:rPr>
          <w:rFonts w:ascii="Times New Roman" w:hAnsi="Times New Roman"/>
          <w:sz w:val="22"/>
        </w:rPr>
        <w:object w:dxaOrig="256" w:dyaOrig="193">
          <v:shape id="_x0000_i1026" type="#_x0000_t75" style="width:12.6pt;height:9.6pt" o:ole="">
            <v:imagedata r:id="rId8" o:title=""/>
          </v:shape>
          <o:OLEObject Type="Embed" ProgID="MSWordArt.2" ShapeID="_x0000_i1026" DrawAspect="Content" ObjectID="_1548676932" r:id="rId9">
            <o:FieldCodes>\s</o:FieldCodes>
          </o:OLEObject>
        </w:object>
      </w:r>
      <w:r>
        <w:rPr>
          <w:rFonts w:ascii="Times New Roman" w:hAnsi="Times New Roman"/>
          <w:sz w:val="22"/>
        </w:rPr>
        <w:t xml:space="preserve"> </w:t>
      </w:r>
      <w:r w:rsidR="003023DB">
        <w:rPr>
          <w:rFonts w:ascii="Times New Roman" w:hAnsi="Times New Roman"/>
          <w:sz w:val="22"/>
        </w:rPr>
        <w:t xml:space="preserve"> </w:t>
      </w:r>
      <w:r w:rsidR="003023DB" w:rsidRPr="003023DB">
        <w:rPr>
          <w:rFonts w:ascii="Times New Roman" w:hAnsi="Times New Roman"/>
          <w:sz w:val="28"/>
          <w:szCs w:val="28"/>
        </w:rPr>
        <w:t>263</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E749FC">
        <w:rPr>
          <w:rFonts w:ascii="Times New Roman" w:hAnsi="Times New Roman"/>
          <w:b/>
          <w:sz w:val="22"/>
          <w:szCs w:val="22"/>
        </w:rPr>
        <w:t>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CE2098" w:rsidRDefault="00CE2098" w:rsidP="00CE2098">
      <w:pPr>
        <w:jc w:val="both"/>
        <w:rPr>
          <w:rFonts w:ascii="Times New Roman" w:hAnsi="Times New Roman"/>
          <w:sz w:val="28"/>
          <w:szCs w:val="28"/>
        </w:rPr>
      </w:pPr>
      <w:r>
        <w:rPr>
          <w:rFonts w:ascii="Times New Roman" w:hAnsi="Times New Roman"/>
          <w:sz w:val="28"/>
          <w:szCs w:val="28"/>
        </w:rPr>
        <w:t xml:space="preserve">О внесении изменений в </w:t>
      </w:r>
      <w:r w:rsidR="001B35E2">
        <w:rPr>
          <w:rFonts w:ascii="Times New Roman" w:hAnsi="Times New Roman"/>
          <w:sz w:val="28"/>
          <w:szCs w:val="28"/>
        </w:rPr>
        <w:t>п</w:t>
      </w:r>
      <w:r>
        <w:rPr>
          <w:rFonts w:ascii="Times New Roman" w:hAnsi="Times New Roman"/>
          <w:sz w:val="28"/>
          <w:szCs w:val="28"/>
        </w:rPr>
        <w:t xml:space="preserve">остановление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от 03.03.2011 № 436 «Об утверждении Порядка подготовки проектов правовых актов Администрации ЗАТО г. Железногорск»</w:t>
      </w:r>
      <w:r w:rsidR="00E749FC" w:rsidRPr="00EA5CC7">
        <w:rPr>
          <w:rFonts w:ascii="Times New Roman" w:hAnsi="Times New Roman"/>
          <w:sz w:val="28"/>
          <w:szCs w:val="28"/>
        </w:rPr>
        <w:t xml:space="preserve"> </w:t>
      </w:r>
    </w:p>
    <w:p w:rsidR="00CE2098" w:rsidRPr="00D70F5F" w:rsidRDefault="00CE2098" w:rsidP="00E749FC">
      <w:pPr>
        <w:spacing w:line="276" w:lineRule="auto"/>
        <w:jc w:val="both"/>
        <w:rPr>
          <w:rFonts w:ascii="Times New Roman" w:hAnsi="Times New Roman"/>
          <w:sz w:val="28"/>
          <w:szCs w:val="28"/>
        </w:rPr>
      </w:pPr>
    </w:p>
    <w:p w:rsidR="00CE2098" w:rsidRDefault="00CE2098" w:rsidP="00CE209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соответствии с </w:t>
      </w:r>
      <w:r w:rsidRPr="00CE2098">
        <w:rPr>
          <w:rFonts w:ascii="Times New Roman" w:hAnsi="Times New Roman"/>
          <w:sz w:val="28"/>
          <w:szCs w:val="28"/>
        </w:rPr>
        <w:t xml:space="preserve">Федеральным законом от 06.10.2003 </w:t>
      </w:r>
      <w:r>
        <w:rPr>
          <w:rFonts w:ascii="Times New Roman" w:hAnsi="Times New Roman"/>
          <w:sz w:val="28"/>
          <w:szCs w:val="28"/>
        </w:rPr>
        <w:t>№</w:t>
      </w:r>
      <w:r w:rsidRPr="00CE2098">
        <w:rPr>
          <w:rFonts w:ascii="Times New Roman" w:hAnsi="Times New Roman"/>
          <w:sz w:val="28"/>
          <w:szCs w:val="28"/>
        </w:rPr>
        <w:t xml:space="preserve"> 131-ФЗ "Об общих принципах организации местного самоуправления в Российской Федерации", руководствуясь </w:t>
      </w:r>
      <w:proofErr w:type="gramStart"/>
      <w:r w:rsidRPr="00CE2098">
        <w:rPr>
          <w:rFonts w:ascii="Times New Roman" w:hAnsi="Times New Roman"/>
          <w:sz w:val="28"/>
          <w:szCs w:val="28"/>
        </w:rPr>
        <w:t>Уставом</w:t>
      </w:r>
      <w:proofErr w:type="gramEnd"/>
      <w:r w:rsidRPr="00CE2098">
        <w:rPr>
          <w:rFonts w:ascii="Times New Roman" w:hAnsi="Times New Roman"/>
          <w:sz w:val="28"/>
          <w:szCs w:val="28"/>
        </w:rPr>
        <w:t xml:space="preserve"> ЗАТО</w:t>
      </w:r>
      <w:r>
        <w:rPr>
          <w:rFonts w:ascii="Times New Roman" w:hAnsi="Times New Roman"/>
          <w:sz w:val="28"/>
          <w:szCs w:val="28"/>
        </w:rPr>
        <w:t xml:space="preserve"> Железногорск, </w:t>
      </w:r>
    </w:p>
    <w:p w:rsidR="00CE2098" w:rsidRDefault="00CE2098" w:rsidP="00CE2098">
      <w:pPr>
        <w:autoSpaceDE w:val="0"/>
        <w:autoSpaceDN w:val="0"/>
        <w:adjustRightInd w:val="0"/>
        <w:jc w:val="both"/>
        <w:rPr>
          <w:rFonts w:ascii="Times New Roman" w:hAnsi="Times New Roman"/>
          <w:sz w:val="28"/>
          <w:szCs w:val="28"/>
        </w:rPr>
      </w:pPr>
    </w:p>
    <w:p w:rsidR="00CE2098" w:rsidRPr="00D70F5F" w:rsidRDefault="00CE2098" w:rsidP="00CE2098">
      <w:pPr>
        <w:spacing w:line="276" w:lineRule="auto"/>
        <w:jc w:val="both"/>
        <w:rPr>
          <w:rFonts w:ascii="Times New Roman" w:hAnsi="Times New Roman"/>
          <w:sz w:val="28"/>
          <w:szCs w:val="28"/>
        </w:rPr>
      </w:pPr>
      <w:r w:rsidRPr="00D70F5F">
        <w:rPr>
          <w:rFonts w:ascii="Times New Roman" w:hAnsi="Times New Roman"/>
          <w:sz w:val="28"/>
          <w:szCs w:val="28"/>
        </w:rPr>
        <w:t>ПОСТАНОВЛЯЮ:</w:t>
      </w:r>
    </w:p>
    <w:p w:rsidR="00CE2098" w:rsidRDefault="00CE2098" w:rsidP="00CE2098">
      <w:pPr>
        <w:autoSpaceDE w:val="0"/>
        <w:autoSpaceDN w:val="0"/>
        <w:adjustRightInd w:val="0"/>
        <w:jc w:val="both"/>
        <w:rPr>
          <w:rFonts w:ascii="Times New Roman" w:hAnsi="Times New Roman"/>
          <w:sz w:val="28"/>
          <w:szCs w:val="28"/>
        </w:rPr>
      </w:pPr>
    </w:p>
    <w:p w:rsidR="00CE2098" w:rsidRPr="00CE2098" w:rsidRDefault="00CE2098" w:rsidP="00CE2098">
      <w:pPr>
        <w:autoSpaceDE w:val="0"/>
        <w:autoSpaceDN w:val="0"/>
        <w:adjustRightInd w:val="0"/>
        <w:ind w:firstLine="540"/>
        <w:jc w:val="both"/>
        <w:rPr>
          <w:rFonts w:ascii="Times New Roman" w:hAnsi="Times New Roman"/>
          <w:sz w:val="28"/>
          <w:szCs w:val="28"/>
        </w:rPr>
      </w:pPr>
      <w:r w:rsidRPr="00CE2098">
        <w:rPr>
          <w:rFonts w:ascii="Times New Roman" w:hAnsi="Times New Roman"/>
          <w:sz w:val="28"/>
          <w:szCs w:val="28"/>
        </w:rPr>
        <w:t xml:space="preserve">1. Внести в </w:t>
      </w:r>
      <w:r>
        <w:rPr>
          <w:rFonts w:ascii="Times New Roman" w:hAnsi="Times New Roman"/>
          <w:sz w:val="28"/>
          <w:szCs w:val="28"/>
        </w:rPr>
        <w:t xml:space="preserve">приложение к </w:t>
      </w:r>
      <w:r w:rsidRPr="00CE2098">
        <w:rPr>
          <w:rFonts w:ascii="Times New Roman" w:hAnsi="Times New Roman"/>
          <w:sz w:val="28"/>
          <w:szCs w:val="28"/>
        </w:rPr>
        <w:t>Постановлени</w:t>
      </w:r>
      <w:r>
        <w:rPr>
          <w:rFonts w:ascii="Times New Roman" w:hAnsi="Times New Roman"/>
          <w:sz w:val="28"/>
          <w:szCs w:val="28"/>
        </w:rPr>
        <w:t>ю</w:t>
      </w:r>
      <w:r w:rsidRPr="00CE2098">
        <w:rPr>
          <w:rFonts w:ascii="Times New Roman" w:hAnsi="Times New Roman"/>
          <w:sz w:val="28"/>
          <w:szCs w:val="28"/>
        </w:rPr>
        <w:t xml:space="preserve"> </w:t>
      </w:r>
      <w:proofErr w:type="gramStart"/>
      <w:r w:rsidRPr="00CE2098">
        <w:rPr>
          <w:rFonts w:ascii="Times New Roman" w:hAnsi="Times New Roman"/>
          <w:sz w:val="28"/>
          <w:szCs w:val="28"/>
        </w:rPr>
        <w:t>Администрации</w:t>
      </w:r>
      <w:proofErr w:type="gramEnd"/>
      <w:r w:rsidRPr="00CE2098">
        <w:rPr>
          <w:rFonts w:ascii="Times New Roman" w:hAnsi="Times New Roman"/>
          <w:sz w:val="28"/>
          <w:szCs w:val="28"/>
        </w:rPr>
        <w:t xml:space="preserve"> ЗАТО </w:t>
      </w:r>
      <w:r w:rsidR="00174526">
        <w:rPr>
          <w:rFonts w:ascii="Times New Roman" w:hAnsi="Times New Roman"/>
          <w:sz w:val="28"/>
          <w:szCs w:val="28"/>
        </w:rPr>
        <w:t xml:space="preserve">                    </w:t>
      </w:r>
      <w:r w:rsidRPr="00CE2098">
        <w:rPr>
          <w:rFonts w:ascii="Times New Roman" w:hAnsi="Times New Roman"/>
          <w:sz w:val="28"/>
          <w:szCs w:val="28"/>
        </w:rPr>
        <w:t xml:space="preserve">г. Железногорск от 03.03.2011 </w:t>
      </w:r>
      <w:r>
        <w:rPr>
          <w:rFonts w:ascii="Times New Roman" w:hAnsi="Times New Roman"/>
          <w:sz w:val="28"/>
          <w:szCs w:val="28"/>
        </w:rPr>
        <w:t>№</w:t>
      </w:r>
      <w:r w:rsidRPr="00CE2098">
        <w:rPr>
          <w:rFonts w:ascii="Times New Roman" w:hAnsi="Times New Roman"/>
          <w:sz w:val="28"/>
          <w:szCs w:val="28"/>
        </w:rPr>
        <w:t xml:space="preserve"> 436 "Об утверждении Порядка подготовки проектов правовых актов Администрации ЗАТО г. Железногорск" следующие изменения:</w:t>
      </w:r>
    </w:p>
    <w:p w:rsidR="00174526" w:rsidRDefault="00CE2098" w:rsidP="00CE2098">
      <w:pPr>
        <w:autoSpaceDE w:val="0"/>
        <w:autoSpaceDN w:val="0"/>
        <w:adjustRightInd w:val="0"/>
        <w:ind w:firstLine="540"/>
        <w:jc w:val="both"/>
        <w:rPr>
          <w:rFonts w:ascii="Times New Roman" w:hAnsi="Times New Roman"/>
          <w:sz w:val="28"/>
          <w:szCs w:val="28"/>
        </w:rPr>
      </w:pPr>
      <w:r w:rsidRPr="00CE2098">
        <w:rPr>
          <w:rFonts w:ascii="Times New Roman" w:hAnsi="Times New Roman"/>
          <w:sz w:val="28"/>
          <w:szCs w:val="28"/>
        </w:rPr>
        <w:t xml:space="preserve">1.1. </w:t>
      </w:r>
      <w:r w:rsidR="00174526">
        <w:rPr>
          <w:rFonts w:ascii="Times New Roman" w:hAnsi="Times New Roman"/>
          <w:sz w:val="28"/>
          <w:szCs w:val="28"/>
        </w:rPr>
        <w:t>Пункт 1</w:t>
      </w:r>
      <w:r w:rsidRPr="00CE2098">
        <w:rPr>
          <w:rFonts w:ascii="Times New Roman" w:hAnsi="Times New Roman"/>
          <w:sz w:val="28"/>
          <w:szCs w:val="28"/>
        </w:rPr>
        <w:t>.</w:t>
      </w:r>
      <w:r w:rsidR="00174526">
        <w:rPr>
          <w:rFonts w:ascii="Times New Roman" w:hAnsi="Times New Roman"/>
          <w:sz w:val="28"/>
          <w:szCs w:val="28"/>
        </w:rPr>
        <w:t>5</w:t>
      </w:r>
      <w:r w:rsidRPr="00CE2098">
        <w:rPr>
          <w:rFonts w:ascii="Times New Roman" w:hAnsi="Times New Roman"/>
          <w:sz w:val="28"/>
          <w:szCs w:val="28"/>
        </w:rPr>
        <w:t xml:space="preserve"> </w:t>
      </w:r>
      <w:r w:rsidR="00174526">
        <w:rPr>
          <w:rFonts w:ascii="Times New Roman" w:hAnsi="Times New Roman"/>
          <w:sz w:val="28"/>
          <w:szCs w:val="28"/>
        </w:rPr>
        <w:t>изложить в новой редакции:</w:t>
      </w:r>
    </w:p>
    <w:p w:rsidR="00174526" w:rsidRDefault="00174526" w:rsidP="0017452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«1.5. Проект правового акта может быть подготовлен специалистами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по поручению Главы ЗАТО                    г. Железногорск, Главы администрации ЗАТО г. Железногорск, первого заместителя Главы администрации ЗАТО г. Железногорск, заместителей Главы администрации ЗАТО г. Железногорск, руководителей структурных подразделений, отраслевых (функциональных) органов Администрации ЗАТО г. Железногорск, а также руководителями муниципальных учреждений. Для разработки наиболее важных проектов правовых актов могут создаваться рабочие группы</w:t>
      </w:r>
      <w:proofErr w:type="gramStart"/>
      <w:r>
        <w:rPr>
          <w:rFonts w:ascii="Times New Roman" w:hAnsi="Times New Roman"/>
          <w:sz w:val="28"/>
          <w:szCs w:val="28"/>
        </w:rPr>
        <w:t>.»</w:t>
      </w:r>
      <w:proofErr w:type="gramEnd"/>
    </w:p>
    <w:p w:rsidR="00CE2098" w:rsidRDefault="00CE2098" w:rsidP="00CE209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2. Управлению делами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w:t>
      </w:r>
      <w:r w:rsidR="00174526">
        <w:rPr>
          <w:rFonts w:ascii="Times New Roman" w:hAnsi="Times New Roman"/>
          <w:sz w:val="28"/>
          <w:szCs w:val="28"/>
        </w:rPr>
        <w:t>Е</w:t>
      </w:r>
      <w:r>
        <w:rPr>
          <w:rFonts w:ascii="Times New Roman" w:hAnsi="Times New Roman"/>
          <w:sz w:val="28"/>
          <w:szCs w:val="28"/>
        </w:rPr>
        <w:t xml:space="preserve">.В. </w:t>
      </w:r>
      <w:r w:rsidR="00174526">
        <w:rPr>
          <w:rFonts w:ascii="Times New Roman" w:hAnsi="Times New Roman"/>
          <w:sz w:val="28"/>
          <w:szCs w:val="28"/>
        </w:rPr>
        <w:t>Андросо</w:t>
      </w:r>
      <w:r>
        <w:rPr>
          <w:rFonts w:ascii="Times New Roman" w:hAnsi="Times New Roman"/>
          <w:sz w:val="28"/>
          <w:szCs w:val="28"/>
        </w:rPr>
        <w:t>ва) довести настоящее Постановление до сведения населения через газету "Город и горожане".</w:t>
      </w:r>
    </w:p>
    <w:p w:rsidR="00CE2098" w:rsidRDefault="00CE2098" w:rsidP="00CE209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 Отделу общественных связей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(И.С. Пикалова) разместить настоящее </w:t>
      </w:r>
      <w:r w:rsidR="00174526">
        <w:rPr>
          <w:rFonts w:ascii="Times New Roman" w:hAnsi="Times New Roman"/>
          <w:sz w:val="28"/>
          <w:szCs w:val="28"/>
        </w:rPr>
        <w:t>п</w:t>
      </w:r>
      <w:r>
        <w:rPr>
          <w:rFonts w:ascii="Times New Roman" w:hAnsi="Times New Roman"/>
          <w:sz w:val="28"/>
          <w:szCs w:val="28"/>
        </w:rPr>
        <w:t>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CE2098" w:rsidRDefault="00CE2098" w:rsidP="00CE209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Контроль над исполнением настоящего </w:t>
      </w:r>
      <w:r w:rsidR="00174526">
        <w:rPr>
          <w:rFonts w:ascii="Times New Roman" w:hAnsi="Times New Roman"/>
          <w:sz w:val="28"/>
          <w:szCs w:val="28"/>
        </w:rPr>
        <w:t>п</w:t>
      </w:r>
      <w:r>
        <w:rPr>
          <w:rFonts w:ascii="Times New Roman" w:hAnsi="Times New Roman"/>
          <w:sz w:val="28"/>
          <w:szCs w:val="28"/>
        </w:rPr>
        <w:t xml:space="preserve">остановления возложить на заместителя Главы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по общим вопросам А.В. Шевченко.</w:t>
      </w:r>
    </w:p>
    <w:p w:rsidR="00CE2098" w:rsidRDefault="00CE2098" w:rsidP="0017452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Постановление вступает в силу после его официального опубликования.</w:t>
      </w:r>
    </w:p>
    <w:p w:rsidR="00174526" w:rsidRDefault="00174526" w:rsidP="00174526">
      <w:pPr>
        <w:autoSpaceDE w:val="0"/>
        <w:autoSpaceDN w:val="0"/>
        <w:adjustRightInd w:val="0"/>
        <w:jc w:val="both"/>
        <w:rPr>
          <w:rFonts w:ascii="Times New Roman" w:hAnsi="Times New Roman"/>
          <w:sz w:val="28"/>
          <w:szCs w:val="28"/>
        </w:rPr>
      </w:pPr>
    </w:p>
    <w:p w:rsidR="00174526" w:rsidRDefault="00174526" w:rsidP="00174526">
      <w:pPr>
        <w:autoSpaceDE w:val="0"/>
        <w:autoSpaceDN w:val="0"/>
        <w:adjustRightInd w:val="0"/>
        <w:jc w:val="both"/>
        <w:rPr>
          <w:rFonts w:ascii="Times New Roman" w:hAnsi="Times New Roman"/>
          <w:sz w:val="28"/>
          <w:szCs w:val="28"/>
        </w:rPr>
      </w:pPr>
    </w:p>
    <w:p w:rsidR="00275984" w:rsidRPr="00205B2F" w:rsidRDefault="00275984" w:rsidP="001010DC">
      <w:pPr>
        <w:spacing w:line="276" w:lineRule="auto"/>
        <w:jc w:val="both"/>
        <w:rPr>
          <w:sz w:val="28"/>
          <w:szCs w:val="28"/>
        </w:rPr>
      </w:pPr>
      <w:r w:rsidRPr="00064124">
        <w:rPr>
          <w:rFonts w:ascii="Times New Roman" w:hAnsi="Times New Roman"/>
          <w:sz w:val="28"/>
          <w:szCs w:val="28"/>
        </w:rPr>
        <w:t>Глав</w:t>
      </w:r>
      <w:r>
        <w:rPr>
          <w:rFonts w:ascii="Times New Roman" w:hAnsi="Times New Roman"/>
          <w:sz w:val="28"/>
          <w:szCs w:val="28"/>
        </w:rPr>
        <w:t>а </w:t>
      </w:r>
      <w:r w:rsidRPr="00064124">
        <w:rPr>
          <w:rFonts w:ascii="Times New Roman" w:hAnsi="Times New Roman"/>
          <w:sz w:val="28"/>
          <w:szCs w:val="28"/>
        </w:rPr>
        <w:t>администрации</w:t>
      </w:r>
      <w:r>
        <w:rPr>
          <w:rFonts w:ascii="Times New Roman" w:hAnsi="Times New Roman"/>
          <w:sz w:val="28"/>
          <w:szCs w:val="28"/>
        </w:rPr>
        <w:t xml:space="preserve"> </w:t>
      </w:r>
      <w:r w:rsidRPr="00064124">
        <w:rPr>
          <w:rFonts w:ascii="Times New Roman" w:hAnsi="Times New Roman"/>
          <w:sz w:val="28"/>
          <w:szCs w:val="28"/>
        </w:rPr>
        <w:t>С.Е.</w:t>
      </w:r>
      <w:r>
        <w:rPr>
          <w:rFonts w:ascii="Times New Roman" w:hAnsi="Times New Roman"/>
          <w:sz w:val="28"/>
          <w:szCs w:val="28"/>
        </w:rPr>
        <w:t> </w:t>
      </w:r>
      <w:r w:rsidRPr="00064124">
        <w:rPr>
          <w:rFonts w:ascii="Times New Roman" w:hAnsi="Times New Roman"/>
          <w:sz w:val="28"/>
          <w:szCs w:val="28"/>
        </w:rPr>
        <w:t>Пешков</w:t>
      </w:r>
      <w:r>
        <w:rPr>
          <w:rFonts w:ascii="Times New Roman" w:hAnsi="Times New Roman"/>
          <w:sz w:val="28"/>
          <w:szCs w:val="28"/>
        </w:rPr>
        <w:br/>
      </w:r>
    </w:p>
    <w:sectPr w:rsidR="00275984" w:rsidRPr="00205B2F" w:rsidSect="00174526">
      <w:headerReference w:type="even" r:id="rId10"/>
      <w:headerReference w:type="default" r:id="rId11"/>
      <w:pgSz w:w="11907" w:h="16840" w:code="9"/>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39" w:rsidRDefault="00863F39">
      <w:r>
        <w:separator/>
      </w:r>
    </w:p>
  </w:endnote>
  <w:endnote w:type="continuationSeparator" w:id="0">
    <w:p w:rsidR="00863F39" w:rsidRDefault="0086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39" w:rsidRDefault="00863F39">
      <w:r>
        <w:separator/>
      </w:r>
    </w:p>
  </w:footnote>
  <w:footnote w:type="continuationSeparator" w:id="0">
    <w:p w:rsidR="00863F39" w:rsidRDefault="0086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51693F">
    <w:pPr>
      <w:pStyle w:val="a7"/>
      <w:framePr w:wrap="around" w:vAnchor="text" w:hAnchor="margin" w:xAlign="right" w:y="1"/>
      <w:rPr>
        <w:rStyle w:val="a9"/>
      </w:rPr>
    </w:pPr>
    <w:r>
      <w:rPr>
        <w:rStyle w:val="a9"/>
      </w:rPr>
      <w:fldChar w:fldCharType="begin"/>
    </w:r>
    <w:r w:rsidR="00CC2892">
      <w:rPr>
        <w:rStyle w:val="a9"/>
      </w:rPr>
      <w:instrText xml:space="preserve">PAGE  </w:instrText>
    </w:r>
    <w:r>
      <w:rPr>
        <w:rStyle w:val="a9"/>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50" w:rsidRPr="00EF2A50" w:rsidRDefault="0051693F">
    <w:pPr>
      <w:pStyle w:val="a7"/>
      <w:jc w:val="center"/>
      <w:rPr>
        <w:rFonts w:ascii="Times New Roman" w:hAnsi="Times New Roman"/>
        <w:sz w:val="24"/>
        <w:szCs w:val="24"/>
      </w:rPr>
    </w:pPr>
    <w:r w:rsidRPr="00EF2A50">
      <w:rPr>
        <w:rFonts w:ascii="Times New Roman" w:hAnsi="Times New Roman"/>
        <w:sz w:val="24"/>
        <w:szCs w:val="24"/>
      </w:rPr>
      <w:fldChar w:fldCharType="begin"/>
    </w:r>
    <w:r w:rsidR="00EF2A50" w:rsidRPr="00EF2A50">
      <w:rPr>
        <w:rFonts w:ascii="Times New Roman" w:hAnsi="Times New Roman"/>
        <w:sz w:val="24"/>
        <w:szCs w:val="24"/>
      </w:rPr>
      <w:instrText xml:space="preserve"> PAGE   \* MERGEFORMAT </w:instrText>
    </w:r>
    <w:r w:rsidRPr="00EF2A50">
      <w:rPr>
        <w:rFonts w:ascii="Times New Roman" w:hAnsi="Times New Roman"/>
        <w:sz w:val="24"/>
        <w:szCs w:val="24"/>
      </w:rPr>
      <w:fldChar w:fldCharType="separate"/>
    </w:r>
    <w:r w:rsidR="003023DB">
      <w:rPr>
        <w:rFonts w:ascii="Times New Roman" w:hAnsi="Times New Roman"/>
        <w:noProof/>
        <w:sz w:val="24"/>
        <w:szCs w:val="24"/>
      </w:rPr>
      <w:t>2</w:t>
    </w:r>
    <w:r w:rsidRPr="00EF2A50">
      <w:rPr>
        <w:rFonts w:ascii="Times New Roman" w:hAnsi="Times New Roman"/>
        <w:sz w:val="24"/>
        <w:szCs w:val="24"/>
      </w:rPr>
      <w:fldChar w:fldCharType="end"/>
    </w:r>
  </w:p>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47292423"/>
    <w:multiLevelType w:val="multilevel"/>
    <w:tmpl w:val="39BC41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4">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5">
    <w:nsid w:val="669E0D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CCF"/>
    <w:rsid w:val="00002B3B"/>
    <w:rsid w:val="0000489C"/>
    <w:rsid w:val="00016486"/>
    <w:rsid w:val="0002646D"/>
    <w:rsid w:val="0007485C"/>
    <w:rsid w:val="000902EF"/>
    <w:rsid w:val="000961D7"/>
    <w:rsid w:val="000B26B9"/>
    <w:rsid w:val="000D6E29"/>
    <w:rsid w:val="000E66AF"/>
    <w:rsid w:val="001010DC"/>
    <w:rsid w:val="00134625"/>
    <w:rsid w:val="00145110"/>
    <w:rsid w:val="001556A8"/>
    <w:rsid w:val="00174526"/>
    <w:rsid w:val="00187CB6"/>
    <w:rsid w:val="001B35E2"/>
    <w:rsid w:val="001D0EAD"/>
    <w:rsid w:val="0021344E"/>
    <w:rsid w:val="0022496B"/>
    <w:rsid w:val="00236092"/>
    <w:rsid w:val="00246459"/>
    <w:rsid w:val="00266F18"/>
    <w:rsid w:val="00275984"/>
    <w:rsid w:val="002A5F4A"/>
    <w:rsid w:val="002B44D2"/>
    <w:rsid w:val="002B535B"/>
    <w:rsid w:val="002F6D61"/>
    <w:rsid w:val="003023DB"/>
    <w:rsid w:val="00323220"/>
    <w:rsid w:val="00323380"/>
    <w:rsid w:val="00326195"/>
    <w:rsid w:val="003418AE"/>
    <w:rsid w:val="00382D54"/>
    <w:rsid w:val="003F5E71"/>
    <w:rsid w:val="004316D0"/>
    <w:rsid w:val="004D1B6A"/>
    <w:rsid w:val="004D37CE"/>
    <w:rsid w:val="004E3A52"/>
    <w:rsid w:val="004F2B35"/>
    <w:rsid w:val="0051693F"/>
    <w:rsid w:val="0052215A"/>
    <w:rsid w:val="00556034"/>
    <w:rsid w:val="0056149D"/>
    <w:rsid w:val="00581553"/>
    <w:rsid w:val="005820D2"/>
    <w:rsid w:val="00593866"/>
    <w:rsid w:val="00634183"/>
    <w:rsid w:val="00654073"/>
    <w:rsid w:val="00657301"/>
    <w:rsid w:val="00683E5A"/>
    <w:rsid w:val="006879D3"/>
    <w:rsid w:val="006A0457"/>
    <w:rsid w:val="006C5FEF"/>
    <w:rsid w:val="00735A4A"/>
    <w:rsid w:val="007A2814"/>
    <w:rsid w:val="007D2499"/>
    <w:rsid w:val="007D70CB"/>
    <w:rsid w:val="007E498E"/>
    <w:rsid w:val="00863F39"/>
    <w:rsid w:val="00871A12"/>
    <w:rsid w:val="008A158F"/>
    <w:rsid w:val="008B1847"/>
    <w:rsid w:val="008B3671"/>
    <w:rsid w:val="008F6A02"/>
    <w:rsid w:val="00902C83"/>
    <w:rsid w:val="00903CCF"/>
    <w:rsid w:val="00964B24"/>
    <w:rsid w:val="00993382"/>
    <w:rsid w:val="009F3A1C"/>
    <w:rsid w:val="00A0330B"/>
    <w:rsid w:val="00A13692"/>
    <w:rsid w:val="00A32D39"/>
    <w:rsid w:val="00A3681D"/>
    <w:rsid w:val="00A50041"/>
    <w:rsid w:val="00AC2816"/>
    <w:rsid w:val="00AD4870"/>
    <w:rsid w:val="00AE2513"/>
    <w:rsid w:val="00AE3827"/>
    <w:rsid w:val="00B13E10"/>
    <w:rsid w:val="00B270BE"/>
    <w:rsid w:val="00B30C1B"/>
    <w:rsid w:val="00B678AD"/>
    <w:rsid w:val="00BA0C4B"/>
    <w:rsid w:val="00BB4090"/>
    <w:rsid w:val="00BD4442"/>
    <w:rsid w:val="00BF08DA"/>
    <w:rsid w:val="00BF5EF5"/>
    <w:rsid w:val="00C13622"/>
    <w:rsid w:val="00C42F9B"/>
    <w:rsid w:val="00C4332D"/>
    <w:rsid w:val="00C8498C"/>
    <w:rsid w:val="00CC2892"/>
    <w:rsid w:val="00CE2098"/>
    <w:rsid w:val="00D206FB"/>
    <w:rsid w:val="00D378A9"/>
    <w:rsid w:val="00D67A73"/>
    <w:rsid w:val="00D74CC8"/>
    <w:rsid w:val="00DA3C90"/>
    <w:rsid w:val="00DC718D"/>
    <w:rsid w:val="00DC7A59"/>
    <w:rsid w:val="00DD5C97"/>
    <w:rsid w:val="00DE0F3B"/>
    <w:rsid w:val="00E0414D"/>
    <w:rsid w:val="00E05ECD"/>
    <w:rsid w:val="00E06E5C"/>
    <w:rsid w:val="00E266D2"/>
    <w:rsid w:val="00E31918"/>
    <w:rsid w:val="00E3708B"/>
    <w:rsid w:val="00E749FC"/>
    <w:rsid w:val="00E924B3"/>
    <w:rsid w:val="00E94EEB"/>
    <w:rsid w:val="00EA5CC7"/>
    <w:rsid w:val="00EF2A50"/>
    <w:rsid w:val="00F042DD"/>
    <w:rsid w:val="00F2235D"/>
    <w:rsid w:val="00F51A4C"/>
    <w:rsid w:val="00F86893"/>
    <w:rsid w:val="00FA6294"/>
    <w:rsid w:val="00FB3E36"/>
    <w:rsid w:val="00FC146C"/>
    <w:rsid w:val="00FE2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93F"/>
    <w:rPr>
      <w:rFonts w:ascii="Lucida Console" w:hAnsi="Lucida Console"/>
      <w:sz w:val="16"/>
    </w:rPr>
  </w:style>
  <w:style w:type="paragraph" w:styleId="1">
    <w:name w:val="heading 1"/>
    <w:basedOn w:val="a"/>
    <w:next w:val="a"/>
    <w:qFormat/>
    <w:rsid w:val="0051693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51693F"/>
    <w:pPr>
      <w:keepNext/>
      <w:outlineLvl w:val="1"/>
    </w:pPr>
    <w:rPr>
      <w:rFonts w:ascii="Times New Roman" w:hAnsi="Times New Roman"/>
      <w:sz w:val="28"/>
    </w:rPr>
  </w:style>
  <w:style w:type="paragraph" w:styleId="3">
    <w:name w:val="heading 3"/>
    <w:basedOn w:val="a"/>
    <w:next w:val="a"/>
    <w:qFormat/>
    <w:rsid w:val="0051693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51693F"/>
  </w:style>
  <w:style w:type="paragraph" w:styleId="a4">
    <w:name w:val="envelope address"/>
    <w:basedOn w:val="a"/>
    <w:rsid w:val="0051693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51693F"/>
    <w:pPr>
      <w:spacing w:before="120" w:after="120"/>
      <w:ind w:firstLine="720"/>
      <w:jc w:val="right"/>
    </w:pPr>
    <w:rPr>
      <w:rFonts w:ascii="Arial" w:hAnsi="Arial"/>
      <w:sz w:val="24"/>
    </w:rPr>
  </w:style>
  <w:style w:type="paragraph" w:customStyle="1" w:styleId="a6">
    <w:name w:val="Заголовок центр"/>
    <w:basedOn w:val="a"/>
    <w:next w:val="a"/>
    <w:rsid w:val="0051693F"/>
    <w:pPr>
      <w:spacing w:before="120" w:after="120"/>
      <w:ind w:firstLine="720"/>
      <w:jc w:val="center"/>
    </w:pPr>
    <w:rPr>
      <w:rFonts w:ascii="Arial" w:hAnsi="Arial"/>
      <w:b/>
      <w:sz w:val="32"/>
    </w:rPr>
  </w:style>
  <w:style w:type="paragraph" w:styleId="a7">
    <w:name w:val="header"/>
    <w:basedOn w:val="a"/>
    <w:link w:val="a8"/>
    <w:uiPriority w:val="99"/>
    <w:rsid w:val="0051693F"/>
    <w:pPr>
      <w:tabs>
        <w:tab w:val="center" w:pos="4536"/>
        <w:tab w:val="right" w:pos="9072"/>
      </w:tabs>
    </w:pPr>
    <w:rPr>
      <w:lang/>
    </w:rPr>
  </w:style>
  <w:style w:type="character" w:styleId="a9">
    <w:name w:val="page number"/>
    <w:basedOn w:val="a0"/>
    <w:rsid w:val="0051693F"/>
  </w:style>
  <w:style w:type="paragraph" w:styleId="aa">
    <w:name w:val="Body Text"/>
    <w:basedOn w:val="a"/>
    <w:rsid w:val="0051693F"/>
    <w:rPr>
      <w:rFonts w:ascii="Times New Roman" w:hAnsi="Times New Roman"/>
      <w:sz w:val="28"/>
    </w:rPr>
  </w:style>
  <w:style w:type="paragraph" w:styleId="20">
    <w:name w:val="Body Text 2"/>
    <w:basedOn w:val="a"/>
    <w:rsid w:val="0051693F"/>
    <w:pPr>
      <w:jc w:val="both"/>
    </w:pPr>
    <w:rPr>
      <w:rFonts w:ascii="Times New Roman" w:hAnsi="Times New Roman"/>
      <w:sz w:val="28"/>
    </w:rPr>
  </w:style>
  <w:style w:type="paragraph" w:styleId="ab">
    <w:name w:val="footer"/>
    <w:basedOn w:val="a"/>
    <w:rsid w:val="0051693F"/>
    <w:pPr>
      <w:tabs>
        <w:tab w:val="center" w:pos="4153"/>
        <w:tab w:val="right" w:pos="8306"/>
      </w:tabs>
    </w:pPr>
  </w:style>
  <w:style w:type="paragraph" w:styleId="ac">
    <w:name w:val="Body Text Indent"/>
    <w:basedOn w:val="a"/>
    <w:rsid w:val="0051693F"/>
    <w:pPr>
      <w:ind w:firstLine="720"/>
      <w:jc w:val="both"/>
    </w:pPr>
    <w:rPr>
      <w:rFonts w:ascii="Times New Roman" w:hAnsi="Times New Roman"/>
      <w:sz w:val="28"/>
    </w:rPr>
  </w:style>
  <w:style w:type="paragraph" w:styleId="30">
    <w:name w:val="Body Text 3"/>
    <w:basedOn w:val="a"/>
    <w:rsid w:val="0051693F"/>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paragraph" w:customStyle="1" w:styleId="ConsPlusNormal">
    <w:name w:val="ConsPlusNormal"/>
    <w:rsid w:val="00E0414D"/>
    <w:pPr>
      <w:widowControl w:val="0"/>
      <w:autoSpaceDE w:val="0"/>
      <w:autoSpaceDN w:val="0"/>
      <w:adjustRightInd w:val="0"/>
      <w:ind w:firstLine="720"/>
    </w:pPr>
    <w:rPr>
      <w:rFonts w:ascii="Arial" w:hAnsi="Arial" w:cs="Arial"/>
    </w:rPr>
  </w:style>
  <w:style w:type="paragraph" w:styleId="HTML">
    <w:name w:val="HTML Preformatted"/>
    <w:basedOn w:val="a"/>
    <w:link w:val="HTML0"/>
    <w:rsid w:val="00E0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rsid w:val="00E0414D"/>
    <w:rPr>
      <w:rFonts w:ascii="Courier New" w:hAnsi="Courier New" w:cs="Courier New"/>
    </w:rPr>
  </w:style>
  <w:style w:type="paragraph" w:customStyle="1" w:styleId="ConsPlusTitle">
    <w:name w:val="ConsPlusTitle"/>
    <w:uiPriority w:val="99"/>
    <w:rsid w:val="00275984"/>
    <w:pPr>
      <w:widowControl w:val="0"/>
      <w:autoSpaceDE w:val="0"/>
      <w:autoSpaceDN w:val="0"/>
      <w:adjustRightInd w:val="0"/>
    </w:pPr>
    <w:rPr>
      <w:rFonts w:ascii="Arial" w:hAnsi="Arial" w:cs="Arial"/>
      <w:b/>
      <w:bCs/>
    </w:rPr>
  </w:style>
  <w:style w:type="character" w:customStyle="1" w:styleId="a8">
    <w:name w:val="Верхний колонтитул Знак"/>
    <w:link w:val="a7"/>
    <w:uiPriority w:val="99"/>
    <w:rsid w:val="00EF2A50"/>
    <w:rPr>
      <w:rFonts w:ascii="Lucida Console" w:hAnsi="Lucida Console"/>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Лунёва</cp:lastModifiedBy>
  <cp:revision>3</cp:revision>
  <cp:lastPrinted>2017-02-01T05:09:00Z</cp:lastPrinted>
  <dcterms:created xsi:type="dcterms:W3CDTF">2017-02-15T08:15:00Z</dcterms:created>
  <dcterms:modified xsi:type="dcterms:W3CDTF">2017-02-15T08:16:00Z</dcterms:modified>
</cp:coreProperties>
</file>